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C16E" w14:textId="77777777" w:rsidR="00321630" w:rsidRDefault="00321630" w:rsidP="00321630">
      <w:pPr>
        <w:pStyle w:val="NoSpacing"/>
        <w:jc w:val="center"/>
      </w:pPr>
      <w:r>
        <w:rPr>
          <w:noProof/>
        </w:rPr>
        <w:drawing>
          <wp:inline distT="0" distB="0" distL="0" distR="0" wp14:anchorId="46B47DF4" wp14:editId="6A8D3D11">
            <wp:extent cx="1825625" cy="1025781"/>
            <wp:effectExtent l="0" t="0" r="0" b="0"/>
            <wp:docPr id="1633631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392" cy="103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5B40AC" w14:textId="0DAA631E" w:rsidR="00321630" w:rsidRPr="00102D15" w:rsidRDefault="00321630" w:rsidP="00321630">
      <w:pPr>
        <w:pStyle w:val="NoSpacing"/>
        <w:jc w:val="center"/>
        <w:rPr>
          <w:b/>
          <w:bCs/>
          <w:u w:val="single"/>
        </w:rPr>
      </w:pPr>
      <w:r w:rsidRPr="00A84DF3">
        <w:rPr>
          <w:b/>
          <w:bCs/>
          <w:color w:val="7030A0"/>
          <w:sz w:val="40"/>
          <w:szCs w:val="40"/>
        </w:rPr>
        <w:t xml:space="preserve">BABE </w:t>
      </w:r>
      <w:r>
        <w:rPr>
          <w:b/>
          <w:bCs/>
          <w:color w:val="7030A0"/>
          <w:sz w:val="40"/>
          <w:szCs w:val="40"/>
        </w:rPr>
        <w:t>DESSERTS</w:t>
      </w:r>
    </w:p>
    <w:p w14:paraId="763009F3" w14:textId="77777777" w:rsidR="00321630" w:rsidRPr="009116B6" w:rsidRDefault="00321630" w:rsidP="00321630">
      <w:pPr>
        <w:pStyle w:val="NoSpacing"/>
        <w:rPr>
          <w:rFonts w:cstheme="minorHAnsi"/>
          <w:sz w:val="22"/>
          <w:szCs w:val="22"/>
        </w:rPr>
      </w:pPr>
    </w:p>
    <w:p w14:paraId="7821AB30" w14:textId="11620AF6" w:rsidR="00321630" w:rsidRDefault="00F56399" w:rsidP="00263F17">
      <w:pPr>
        <w:pStyle w:val="NoSpacing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34468B7D">
          <v:rect id="_x0000_i1040" style="width:0;height:1.5pt" o:hralign="center" o:bullet="t" o:hrstd="t" o:hr="t" fillcolor="#a0a0a0" stroked="f"/>
        </w:pict>
      </w:r>
    </w:p>
    <w:p w14:paraId="0C567991" w14:textId="77777777" w:rsidR="00F56399" w:rsidRDefault="00F56399" w:rsidP="00263F17">
      <w:pPr>
        <w:pStyle w:val="NoSpacing"/>
        <w:rPr>
          <w:rFonts w:cstheme="minorHAnsi"/>
          <w:sz w:val="22"/>
          <w:szCs w:val="22"/>
        </w:rPr>
      </w:pPr>
    </w:p>
    <w:p w14:paraId="526CFCEE" w14:textId="104B36D5" w:rsidR="00F56399" w:rsidRDefault="00F56399" w:rsidP="00263F17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</w:t>
      </w:r>
      <w:r w:rsidR="009C7094">
        <w:rPr>
          <w:rFonts w:cstheme="minorHAnsi"/>
          <w:sz w:val="22"/>
          <w:szCs w:val="22"/>
        </w:rPr>
        <w:t>ur mini desserts are perfect for your event</w:t>
      </w:r>
      <w:r w:rsidR="000A1401">
        <w:rPr>
          <w:rFonts w:cstheme="minorHAnsi"/>
          <w:sz w:val="22"/>
          <w:szCs w:val="22"/>
        </w:rPr>
        <w:t>.</w:t>
      </w:r>
    </w:p>
    <w:p w14:paraId="35217679" w14:textId="77777777" w:rsidR="000A1401" w:rsidRDefault="000A1401" w:rsidP="00263F17">
      <w:pPr>
        <w:pStyle w:val="NoSpacing"/>
        <w:rPr>
          <w:rFonts w:cstheme="minorHAnsi"/>
          <w:sz w:val="22"/>
          <w:szCs w:val="22"/>
        </w:rPr>
      </w:pPr>
    </w:p>
    <w:p w14:paraId="0417F887" w14:textId="6F329BC4" w:rsidR="000A1401" w:rsidRDefault="000A1401" w:rsidP="00263F17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$3.75 each.</w:t>
      </w:r>
    </w:p>
    <w:p w14:paraId="11F6D26D" w14:textId="77777777" w:rsidR="000A1401" w:rsidRDefault="000A1401" w:rsidP="00263F17">
      <w:pPr>
        <w:pStyle w:val="NoSpacing"/>
        <w:rPr>
          <w:rFonts w:cstheme="minorHAnsi"/>
          <w:sz w:val="22"/>
          <w:szCs w:val="22"/>
        </w:rPr>
      </w:pPr>
    </w:p>
    <w:p w14:paraId="497E46C4" w14:textId="7627BC47" w:rsidR="000A1401" w:rsidRDefault="000A1401" w:rsidP="00263F17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Minimum </w:t>
      </w:r>
      <w:r w:rsidR="00F64D9F">
        <w:rPr>
          <w:rFonts w:cstheme="minorHAnsi"/>
          <w:sz w:val="22"/>
          <w:szCs w:val="22"/>
        </w:rPr>
        <w:t>96</w:t>
      </w:r>
      <w:r w:rsidR="00773B8A">
        <w:rPr>
          <w:rFonts w:cstheme="minorHAnsi"/>
          <w:sz w:val="22"/>
          <w:szCs w:val="22"/>
        </w:rPr>
        <w:t xml:space="preserve"> total pieces.</w:t>
      </w:r>
      <w:r w:rsidR="008955F3">
        <w:rPr>
          <w:rFonts w:cstheme="minorHAnsi"/>
          <w:sz w:val="22"/>
          <w:szCs w:val="22"/>
        </w:rPr>
        <w:t xml:space="preserve">  Minimum </w:t>
      </w:r>
      <w:r w:rsidR="00F64D9F">
        <w:rPr>
          <w:rFonts w:cstheme="minorHAnsi"/>
          <w:sz w:val="22"/>
          <w:szCs w:val="22"/>
        </w:rPr>
        <w:t>24 of any one dessert.</w:t>
      </w:r>
    </w:p>
    <w:p w14:paraId="0CF55EA6" w14:textId="77777777" w:rsidR="00CD472E" w:rsidRDefault="00CD472E" w:rsidP="00263F17">
      <w:pPr>
        <w:pStyle w:val="NoSpacing"/>
        <w:rPr>
          <w:rFonts w:cstheme="minorHAnsi"/>
          <w:sz w:val="22"/>
          <w:szCs w:val="22"/>
        </w:rPr>
      </w:pPr>
    </w:p>
    <w:p w14:paraId="57B2C44F" w14:textId="7678A240" w:rsidR="00CD472E" w:rsidRDefault="00CD472E" w:rsidP="00263F17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Sausalito tax added to final bill.</w:t>
      </w:r>
    </w:p>
    <w:p w14:paraId="646383CF" w14:textId="77777777" w:rsidR="00F56399" w:rsidRDefault="00F56399" w:rsidP="00263F17">
      <w:pPr>
        <w:pStyle w:val="NoSpacing"/>
        <w:rPr>
          <w:rFonts w:cstheme="minorHAnsi"/>
          <w:sz w:val="22"/>
          <w:szCs w:val="22"/>
        </w:rPr>
      </w:pPr>
    </w:p>
    <w:p w14:paraId="2FA10118" w14:textId="7C1460AF" w:rsidR="00321630" w:rsidRDefault="00F56399" w:rsidP="00263F17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262F3516">
          <v:rect id="_x0000_i1041" style="width:0;height:1.5pt" o:hralign="center" o:hrstd="t" o:hr="t" fillcolor="#a0a0a0" stroked="f"/>
        </w:pict>
      </w:r>
    </w:p>
    <w:p w14:paraId="40E4CE51" w14:textId="3EB1373D" w:rsidR="00344C10" w:rsidRPr="00263F17" w:rsidRDefault="00344C10" w:rsidP="00263F17">
      <w:pPr>
        <w:pStyle w:val="NoSpacing"/>
      </w:pPr>
      <w:r w:rsidRPr="00263F17">
        <w:t>S'more Cups</w:t>
      </w:r>
    </w:p>
    <w:p w14:paraId="145202D0" w14:textId="77777777" w:rsidR="00B830A5" w:rsidRPr="00263F17" w:rsidRDefault="00B830A5" w:rsidP="00263F17">
      <w:pPr>
        <w:pStyle w:val="NoSpacing"/>
      </w:pPr>
    </w:p>
    <w:p w14:paraId="7A2F8F3A" w14:textId="52312223" w:rsidR="00B830A5" w:rsidRDefault="00263F17" w:rsidP="00263F17">
      <w:pPr>
        <w:pStyle w:val="NoSpacing"/>
      </w:pPr>
      <w:r>
        <w:t>Chocolate Brownies</w:t>
      </w:r>
    </w:p>
    <w:p w14:paraId="501FFEA8" w14:textId="77777777" w:rsidR="00263F17" w:rsidRPr="00263F17" w:rsidRDefault="00263F17" w:rsidP="00263F17">
      <w:pPr>
        <w:pStyle w:val="NoSpacing"/>
      </w:pPr>
    </w:p>
    <w:p w14:paraId="0B874381" w14:textId="2A4221D0" w:rsidR="00B830A5" w:rsidRPr="00263F17" w:rsidRDefault="00B830A5" w:rsidP="00263F17">
      <w:pPr>
        <w:pStyle w:val="NoSpacing"/>
      </w:pPr>
      <w:r w:rsidRPr="00263F17">
        <w:t>Mini Lemon Meringue Tartlets – Tangy and bright, topped with toasted meringue peaks.</w:t>
      </w:r>
    </w:p>
    <w:p w14:paraId="1D0AD5AD" w14:textId="77777777" w:rsidR="00263F17" w:rsidRDefault="00263F17" w:rsidP="00263F17">
      <w:pPr>
        <w:pStyle w:val="NoSpacing"/>
      </w:pPr>
    </w:p>
    <w:p w14:paraId="5F35585E" w14:textId="5BBFF6A1" w:rsidR="00B830A5" w:rsidRDefault="00B830A5" w:rsidP="00263F17">
      <w:pPr>
        <w:pStyle w:val="NoSpacing"/>
      </w:pPr>
      <w:r w:rsidRPr="00263F17">
        <w:t>Chocolate-Dipped Cheesecake Bites – Frozen cubes of cheesecake coated in dark chocolate.</w:t>
      </w:r>
    </w:p>
    <w:p w14:paraId="3F9D3E56" w14:textId="77777777" w:rsidR="00263F17" w:rsidRPr="00263F17" w:rsidRDefault="00263F17" w:rsidP="00263F17">
      <w:pPr>
        <w:pStyle w:val="NoSpacing"/>
      </w:pPr>
    </w:p>
    <w:p w14:paraId="1C8C0A4F" w14:textId="7000FA99" w:rsidR="00B830A5" w:rsidRDefault="00B830A5" w:rsidP="00263F17">
      <w:pPr>
        <w:pStyle w:val="NoSpacing"/>
      </w:pPr>
      <w:r w:rsidRPr="00263F17">
        <w:t>Salted Caramel Pecan Tartlets – Buttery crust filled with gooey caramel and toasted pecans.</w:t>
      </w:r>
    </w:p>
    <w:p w14:paraId="0D57D4F9" w14:textId="77777777" w:rsidR="00263F17" w:rsidRPr="00263F17" w:rsidRDefault="00263F17" w:rsidP="00263F17">
      <w:pPr>
        <w:pStyle w:val="NoSpacing"/>
      </w:pPr>
    </w:p>
    <w:p w14:paraId="43742B5A" w14:textId="709AB837" w:rsidR="00B830A5" w:rsidRDefault="00B830A5" w:rsidP="00263F17">
      <w:pPr>
        <w:pStyle w:val="NoSpacing"/>
      </w:pPr>
      <w:r w:rsidRPr="00263F17">
        <w:t>Espresso Mousse Cups – Served in mini glass shooters with a chocolate curl garnish.</w:t>
      </w:r>
    </w:p>
    <w:p w14:paraId="66E54662" w14:textId="77777777" w:rsidR="00263F17" w:rsidRPr="00263F17" w:rsidRDefault="00263F17" w:rsidP="00263F17">
      <w:pPr>
        <w:pStyle w:val="NoSpacing"/>
      </w:pPr>
    </w:p>
    <w:p w14:paraId="5AAFED71" w14:textId="7A9A00E6" w:rsidR="00B830A5" w:rsidRDefault="00B830A5" w:rsidP="00263F17">
      <w:pPr>
        <w:pStyle w:val="NoSpacing"/>
      </w:pPr>
      <w:r w:rsidRPr="00263F17">
        <w:t>Raspberry Pistachio Financiers – French almond cakes topped with a single raspberry.</w:t>
      </w:r>
    </w:p>
    <w:p w14:paraId="539F364A" w14:textId="77777777" w:rsidR="00263F17" w:rsidRPr="00263F17" w:rsidRDefault="00263F17" w:rsidP="00263F17">
      <w:pPr>
        <w:pStyle w:val="NoSpacing"/>
      </w:pPr>
    </w:p>
    <w:p w14:paraId="4AC4CE40" w14:textId="7D2711C5" w:rsidR="00B830A5" w:rsidRDefault="00B830A5" w:rsidP="00263F17">
      <w:pPr>
        <w:pStyle w:val="NoSpacing"/>
      </w:pPr>
      <w:r w:rsidRPr="00263F17">
        <w:t>Coconut Macaron Sandwiches – Filled with white chocolate ganache or passionfruit curd.</w:t>
      </w:r>
    </w:p>
    <w:p w14:paraId="5EA1FEB0" w14:textId="77777777" w:rsidR="00263F17" w:rsidRPr="00263F17" w:rsidRDefault="00263F17" w:rsidP="00263F17">
      <w:pPr>
        <w:pStyle w:val="NoSpacing"/>
      </w:pPr>
    </w:p>
    <w:p w14:paraId="7B293960" w14:textId="5EE1B2B2" w:rsidR="00B830A5" w:rsidRDefault="00B830A5" w:rsidP="00263F17">
      <w:pPr>
        <w:pStyle w:val="NoSpacing"/>
      </w:pPr>
      <w:r w:rsidRPr="00263F17">
        <w:t>Tiramisu Domes or Cups – A mini layered version in bite-size form.</w:t>
      </w:r>
    </w:p>
    <w:p w14:paraId="63B66ACD" w14:textId="77777777" w:rsidR="00B830A5" w:rsidRDefault="00B830A5" w:rsidP="00263F17">
      <w:pPr>
        <w:pStyle w:val="NoSpacing"/>
      </w:pPr>
    </w:p>
    <w:p w14:paraId="1D039E3C" w14:textId="64DD6594" w:rsidR="00263F17" w:rsidRDefault="0015029A" w:rsidP="00263F17">
      <w:pPr>
        <w:pStyle w:val="NoSpacing"/>
      </w:pPr>
      <w:r>
        <w:t xml:space="preserve">Hawaiian </w:t>
      </w:r>
      <w:r w:rsidR="001548CF">
        <w:t xml:space="preserve">Ube </w:t>
      </w:r>
      <w:r w:rsidR="000E3417">
        <w:t>Butter Machi</w:t>
      </w:r>
    </w:p>
    <w:p w14:paraId="2CDC467F" w14:textId="77777777" w:rsidR="000E3417" w:rsidRDefault="000E3417" w:rsidP="00263F17">
      <w:pPr>
        <w:pStyle w:val="NoSpacing"/>
      </w:pPr>
    </w:p>
    <w:p w14:paraId="40E85CDC" w14:textId="52B06545" w:rsidR="000E3417" w:rsidRPr="00CD472E" w:rsidRDefault="008F5DA1" w:rsidP="00CD472E">
      <w:pPr>
        <w:pStyle w:val="NoSpacing"/>
        <w:jc w:val="center"/>
        <w:rPr>
          <w:rFonts w:eastAsia="Times New Roman"/>
          <w:kern w:val="0"/>
          <w14:ligatures w14:val="none"/>
        </w:rPr>
      </w:pPr>
      <w:r w:rsidRPr="008F5DA1">
        <w:drawing>
          <wp:inline distT="0" distB="0" distL="0" distR="0" wp14:anchorId="2D8202B8" wp14:editId="3164A611">
            <wp:extent cx="1638300" cy="1228725"/>
            <wp:effectExtent l="0" t="4763" r="0" b="0"/>
            <wp:docPr id="1506068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40587" cy="123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DA1">
        <w:drawing>
          <wp:inline distT="0" distB="0" distL="0" distR="0" wp14:anchorId="7326D7A5" wp14:editId="75F77587">
            <wp:extent cx="1638300" cy="1228725"/>
            <wp:effectExtent l="0" t="4763" r="0" b="0"/>
            <wp:docPr id="10149244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39673" cy="122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40AF" w:rsidRPr="00224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240AF" w:rsidRPr="002240AF">
        <w:rPr>
          <w:rFonts w:eastAsia="Times New Roman"/>
          <w:kern w:val="0"/>
          <w14:ligatures w14:val="none"/>
        </w:rPr>
        <w:drawing>
          <wp:inline distT="0" distB="0" distL="0" distR="0" wp14:anchorId="1DDC9283" wp14:editId="031C86C5">
            <wp:extent cx="1627291" cy="1220468"/>
            <wp:effectExtent l="0" t="6033" r="5398" b="5397"/>
            <wp:docPr id="19213611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33825" cy="122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40AF" w:rsidRPr="00224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240AF" w:rsidRPr="002240AF">
        <w:rPr>
          <w:rFonts w:eastAsia="Times New Roman"/>
          <w:kern w:val="0"/>
          <w14:ligatures w14:val="none"/>
        </w:rPr>
        <w:drawing>
          <wp:inline distT="0" distB="0" distL="0" distR="0" wp14:anchorId="3EA945AB" wp14:editId="2D85DA82">
            <wp:extent cx="1645600" cy="1234200"/>
            <wp:effectExtent l="0" t="3810" r="8255" b="8255"/>
            <wp:docPr id="12370173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651022" cy="123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3417" w:rsidRPr="00CD472E" w:rsidSect="008955F3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46B47DF4" id="_x0000_i1025" style="width:0;height:1.5pt" o:hralign="center" o:bullet="t" o:hrstd="t" o:hr="t" fillcolor="#a0a0a0" stroked="f"/>
    </w:pict>
  </w:numPicBullet>
  <w:abstractNum w:abstractNumId="0" w15:restartNumberingAfterBreak="0">
    <w:nsid w:val="2EB10013"/>
    <w:multiLevelType w:val="multilevel"/>
    <w:tmpl w:val="10D2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5769A4"/>
    <w:multiLevelType w:val="multilevel"/>
    <w:tmpl w:val="038C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594C2C"/>
    <w:multiLevelType w:val="hybridMultilevel"/>
    <w:tmpl w:val="CE9E2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537F4"/>
    <w:multiLevelType w:val="hybridMultilevel"/>
    <w:tmpl w:val="17B4D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195370">
    <w:abstractNumId w:val="1"/>
  </w:num>
  <w:num w:numId="2" w16cid:durableId="1790666168">
    <w:abstractNumId w:val="0"/>
  </w:num>
  <w:num w:numId="3" w16cid:durableId="462889397">
    <w:abstractNumId w:val="2"/>
  </w:num>
  <w:num w:numId="4" w16cid:durableId="1272123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10"/>
    <w:rsid w:val="000A1401"/>
    <w:rsid w:val="000E3417"/>
    <w:rsid w:val="0015029A"/>
    <w:rsid w:val="001548CF"/>
    <w:rsid w:val="002240AF"/>
    <w:rsid w:val="00263F17"/>
    <w:rsid w:val="00321630"/>
    <w:rsid w:val="00344C10"/>
    <w:rsid w:val="00773B8A"/>
    <w:rsid w:val="008955F3"/>
    <w:rsid w:val="008F5DA1"/>
    <w:rsid w:val="00953A57"/>
    <w:rsid w:val="009C7094"/>
    <w:rsid w:val="00A3159F"/>
    <w:rsid w:val="00B830A5"/>
    <w:rsid w:val="00BF0B0A"/>
    <w:rsid w:val="00CD472E"/>
    <w:rsid w:val="00CF3F4F"/>
    <w:rsid w:val="00E22629"/>
    <w:rsid w:val="00F56399"/>
    <w:rsid w:val="00F64D9F"/>
    <w:rsid w:val="00F6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E0A87"/>
  <w15:chartTrackingRefBased/>
  <w15:docId w15:val="{4ACDCE97-D942-4330-AE9E-935E8E4A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C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C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C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C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C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4C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C1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63F1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F5DA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Sherwood</dc:creator>
  <cp:keywords/>
  <dc:description/>
  <cp:lastModifiedBy>Jack Sherwood</cp:lastModifiedBy>
  <cp:revision>2</cp:revision>
  <dcterms:created xsi:type="dcterms:W3CDTF">2026-01-05T00:16:00Z</dcterms:created>
  <dcterms:modified xsi:type="dcterms:W3CDTF">2026-01-05T00:16:00Z</dcterms:modified>
</cp:coreProperties>
</file>