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6A4C" w14:textId="609B25B7" w:rsidR="00102D15" w:rsidRDefault="00102D15" w:rsidP="00102D15">
      <w:pPr>
        <w:pStyle w:val="NoSpacing"/>
        <w:jc w:val="center"/>
      </w:pPr>
      <w:r>
        <w:rPr>
          <w:noProof/>
        </w:rPr>
        <w:drawing>
          <wp:inline distT="0" distB="0" distL="0" distR="0" wp14:anchorId="1591F1E3" wp14:editId="5BC851C5">
            <wp:extent cx="2949655" cy="1657350"/>
            <wp:effectExtent l="0" t="0" r="0" b="0"/>
            <wp:docPr id="1633631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360" cy="1657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C3BFC" w14:textId="5C37614E" w:rsidR="00102D15" w:rsidRPr="00102D15" w:rsidRDefault="00A84DF3" w:rsidP="00102D15">
      <w:pPr>
        <w:pStyle w:val="NoSpacing"/>
        <w:jc w:val="center"/>
        <w:rPr>
          <w:b/>
          <w:bCs/>
          <w:u w:val="single"/>
        </w:rPr>
      </w:pPr>
      <w:r w:rsidRPr="00A84DF3">
        <w:rPr>
          <w:b/>
          <w:bCs/>
          <w:color w:val="7030A0"/>
          <w:sz w:val="40"/>
          <w:szCs w:val="40"/>
        </w:rPr>
        <w:t xml:space="preserve">BABE </w:t>
      </w:r>
      <w:r w:rsidR="00DE3820">
        <w:rPr>
          <w:b/>
          <w:bCs/>
          <w:color w:val="7030A0"/>
          <w:sz w:val="40"/>
          <w:szCs w:val="40"/>
        </w:rPr>
        <w:t>AFTER HOURS</w:t>
      </w:r>
    </w:p>
    <w:p w14:paraId="20BAD15E" w14:textId="77777777" w:rsidR="00785BD9" w:rsidRDefault="00785BD9" w:rsidP="00785BD9">
      <w:pPr>
        <w:pStyle w:val="NoSpacing"/>
        <w:jc w:val="center"/>
        <w:rPr>
          <w:rFonts w:cstheme="minorHAnsi"/>
          <w:sz w:val="22"/>
          <w:szCs w:val="22"/>
        </w:rPr>
      </w:pPr>
      <w:r w:rsidRPr="00785BD9">
        <w:rPr>
          <w:rFonts w:cstheme="minorHAnsi"/>
          <w:sz w:val="22"/>
          <w:szCs w:val="22"/>
        </w:rPr>
        <w:t xml:space="preserve">A stylish </w:t>
      </w:r>
      <w:r w:rsidRPr="00785BD9">
        <w:rPr>
          <w:rFonts w:cstheme="minorHAnsi"/>
          <w:b/>
          <w:bCs/>
          <w:sz w:val="22"/>
          <w:szCs w:val="22"/>
        </w:rPr>
        <w:t>monthly cocktail hour</w:t>
      </w:r>
      <w:r w:rsidRPr="00785BD9">
        <w:rPr>
          <w:rFonts w:cstheme="minorHAnsi"/>
          <w:sz w:val="22"/>
          <w:szCs w:val="22"/>
        </w:rPr>
        <w:t xml:space="preserve"> that boosts team morale and turns your office into </w:t>
      </w:r>
    </w:p>
    <w:p w14:paraId="4B740AE1" w14:textId="4C66D9B5" w:rsidR="00D878F2" w:rsidRDefault="00785BD9" w:rsidP="00785BD9">
      <w:pPr>
        <w:pStyle w:val="NoSpacing"/>
        <w:jc w:val="center"/>
        <w:rPr>
          <w:rFonts w:cstheme="minorHAnsi"/>
          <w:sz w:val="22"/>
          <w:szCs w:val="22"/>
        </w:rPr>
      </w:pPr>
      <w:r w:rsidRPr="00785BD9">
        <w:rPr>
          <w:rFonts w:cstheme="minorHAnsi"/>
          <w:sz w:val="22"/>
          <w:szCs w:val="22"/>
        </w:rPr>
        <w:t>the place everyone wants to be.</w:t>
      </w:r>
    </w:p>
    <w:p w14:paraId="570DEDC1" w14:textId="77777777" w:rsidR="00785BD9" w:rsidRPr="009116B6" w:rsidRDefault="00785BD9" w:rsidP="00102D15">
      <w:pPr>
        <w:pStyle w:val="NoSpacing"/>
        <w:rPr>
          <w:rFonts w:cstheme="minorHAnsi"/>
          <w:sz w:val="22"/>
          <w:szCs w:val="22"/>
        </w:rPr>
      </w:pPr>
    </w:p>
    <w:p w14:paraId="7446F3DC" w14:textId="06A60272" w:rsidR="007A073F" w:rsidRDefault="007A073F" w:rsidP="007A073F">
      <w:pPr>
        <w:pStyle w:val="NoSpacing"/>
        <w:ind w:left="-720" w:right="-720"/>
        <w:rPr>
          <w:rFonts w:cstheme="minorHAnsi"/>
          <w:sz w:val="22"/>
          <w:szCs w:val="22"/>
        </w:rPr>
      </w:pPr>
      <w:r w:rsidRPr="007A073F">
        <w:rPr>
          <w:rFonts w:cstheme="minorHAnsi"/>
          <w:sz w:val="22"/>
          <w:szCs w:val="22"/>
        </w:rPr>
        <w:t xml:space="preserve">BABE After Hours is your </w:t>
      </w:r>
      <w:r w:rsidRPr="007A073F">
        <w:rPr>
          <w:rFonts w:cstheme="minorHAnsi"/>
          <w:b/>
          <w:bCs/>
          <w:sz w:val="22"/>
          <w:szCs w:val="22"/>
        </w:rPr>
        <w:t>recurring corporate cocktail hour</w:t>
      </w:r>
      <w:r w:rsidRPr="007A073F">
        <w:rPr>
          <w:rFonts w:cstheme="minorHAnsi"/>
          <w:sz w:val="22"/>
          <w:szCs w:val="22"/>
        </w:rPr>
        <w:t xml:space="preserve"> — a chic, end-of-day social designed to bring teams together with elevated bites, optional bespoke cocktails, and an effortlessly stylish vibe.</w:t>
      </w:r>
    </w:p>
    <w:p w14:paraId="282BA35D" w14:textId="77777777" w:rsidR="007A073F" w:rsidRPr="007A073F" w:rsidRDefault="007A073F" w:rsidP="007A073F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47144810" w14:textId="77777777" w:rsidR="007A073F" w:rsidRDefault="007A073F" w:rsidP="007A073F">
      <w:pPr>
        <w:pStyle w:val="NoSpacing"/>
        <w:ind w:left="-720" w:right="-720"/>
        <w:rPr>
          <w:rFonts w:cstheme="minorHAnsi"/>
          <w:sz w:val="22"/>
          <w:szCs w:val="22"/>
        </w:rPr>
      </w:pPr>
      <w:r w:rsidRPr="007A073F">
        <w:rPr>
          <w:rFonts w:cstheme="minorHAnsi"/>
          <w:sz w:val="22"/>
          <w:szCs w:val="22"/>
        </w:rPr>
        <w:t xml:space="preserve">Perfect for companies looking to strengthen culture, celebrate milestones, welcome new hires, or simply make </w:t>
      </w:r>
    </w:p>
    <w:p w14:paraId="61062BB7" w14:textId="2D26DDB6" w:rsidR="007A073F" w:rsidRPr="007A073F" w:rsidRDefault="007A073F" w:rsidP="007A073F">
      <w:pPr>
        <w:pStyle w:val="NoSpacing"/>
        <w:ind w:left="-720" w:right="-720"/>
        <w:rPr>
          <w:rFonts w:cstheme="minorHAnsi"/>
          <w:sz w:val="22"/>
          <w:szCs w:val="22"/>
        </w:rPr>
      </w:pPr>
      <w:r w:rsidRPr="007A073F">
        <w:rPr>
          <w:rFonts w:cstheme="minorHAnsi"/>
          <w:sz w:val="22"/>
          <w:szCs w:val="22"/>
        </w:rPr>
        <w:t xml:space="preserve">office life </w:t>
      </w:r>
      <w:proofErr w:type="gramStart"/>
      <w:r w:rsidRPr="007A073F">
        <w:rPr>
          <w:rFonts w:cstheme="minorHAnsi"/>
          <w:sz w:val="22"/>
          <w:szCs w:val="22"/>
        </w:rPr>
        <w:t>feel</w:t>
      </w:r>
      <w:proofErr w:type="gramEnd"/>
      <w:r w:rsidRPr="007A073F">
        <w:rPr>
          <w:rFonts w:cstheme="minorHAnsi"/>
          <w:sz w:val="22"/>
          <w:szCs w:val="22"/>
        </w:rPr>
        <w:t xml:space="preserve"> exciting again.</w:t>
      </w:r>
    </w:p>
    <w:p w14:paraId="1835C633" w14:textId="77777777" w:rsidR="00FE6A11" w:rsidRDefault="00FE6A11" w:rsidP="00FE6A11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66CA7BD1" w14:textId="721E79E8" w:rsidR="00FE6A11" w:rsidRPr="00A84DF3" w:rsidRDefault="002716BA" w:rsidP="00FE6A11">
      <w:pPr>
        <w:pStyle w:val="NoSpacing"/>
        <w:ind w:left="-720"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You can add live music, </w:t>
      </w:r>
      <w:r w:rsidR="00AE282E">
        <w:rPr>
          <w:rFonts w:cstheme="minorHAnsi"/>
          <w:sz w:val="22"/>
          <w:szCs w:val="22"/>
        </w:rPr>
        <w:t>photo booth, flowers and bespoke performances to your event.</w:t>
      </w:r>
    </w:p>
    <w:p w14:paraId="50587FDB" w14:textId="18C9180B" w:rsidR="00657429" w:rsidRPr="009116B6" w:rsidRDefault="00657429" w:rsidP="00D878F2">
      <w:pPr>
        <w:pStyle w:val="NoSpacing"/>
        <w:ind w:right="-720"/>
        <w:rPr>
          <w:rFonts w:cstheme="minorHAnsi"/>
          <w:sz w:val="22"/>
          <w:szCs w:val="22"/>
        </w:rPr>
      </w:pPr>
    </w:p>
    <w:p w14:paraId="7D9B7072" w14:textId="71AD62CD" w:rsidR="00E132C9" w:rsidRPr="009116B6" w:rsidRDefault="003A2CC3" w:rsidP="00A46A47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68E506FF">
          <v:rect id="_x0000_i1025" style="width:0;height:1.5pt" o:hralign="center" o:hrstd="t" o:hr="t" fillcolor="#a0a0a0" stroked="f"/>
        </w:pict>
      </w:r>
    </w:p>
    <w:p w14:paraId="7F54B49D" w14:textId="77777777" w:rsidR="00164327" w:rsidRPr="009116B6" w:rsidRDefault="00164327" w:rsidP="009E33A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9116B6">
        <w:rPr>
          <w:rFonts w:cstheme="minorHAnsi"/>
          <w:b/>
          <w:bCs/>
          <w:sz w:val="22"/>
          <w:szCs w:val="22"/>
        </w:rPr>
        <w:t>What’s Included</w:t>
      </w:r>
    </w:p>
    <w:p w14:paraId="3D96487C" w14:textId="77777777" w:rsidR="00E94CF6" w:rsidRPr="008D666E" w:rsidRDefault="00E94CF6" w:rsidP="008D666E">
      <w:pPr>
        <w:pStyle w:val="NoSpacing"/>
        <w:rPr>
          <w:sz w:val="22"/>
          <w:szCs w:val="22"/>
        </w:rPr>
      </w:pPr>
    </w:p>
    <w:p w14:paraId="7355F11C" w14:textId="3E489A6F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Monthly in-office cocktail hour (weekday or weeknight)</w:t>
      </w:r>
    </w:p>
    <w:p w14:paraId="430FB46F" w14:textId="078C25EE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Five (5) curated passed bites (serves as light dinner)</w:t>
      </w:r>
    </w:p>
    <w:p w14:paraId="4C89EA81" w14:textId="2697C8F2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Signature BABE Classic grazing board</w:t>
      </w:r>
    </w:p>
    <w:p w14:paraId="61F62B15" w14:textId="2804A935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Setup, service, and full breakdown</w:t>
      </w:r>
    </w:p>
    <w:p w14:paraId="3BDFA4C3" w14:textId="55DC200F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Eco-friendly disposables or corporate glassware</w:t>
      </w:r>
    </w:p>
    <w:p w14:paraId="0DC0A868" w14:textId="78C6B610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Menu planning + monthly rotation</w:t>
      </w:r>
    </w:p>
    <w:p w14:paraId="518AF05F" w14:textId="63A808BB" w:rsidR="00164327" w:rsidRPr="00D421D9" w:rsidRDefault="008D666E" w:rsidP="009A4529">
      <w:pPr>
        <w:pStyle w:val="NoSpacing"/>
        <w:numPr>
          <w:ilvl w:val="0"/>
          <w:numId w:val="35"/>
        </w:numPr>
        <w:ind w:right="-720"/>
        <w:rPr>
          <w:rFonts w:cstheme="minorHAnsi"/>
          <w:sz w:val="22"/>
          <w:szCs w:val="22"/>
        </w:rPr>
      </w:pPr>
      <w:r w:rsidRPr="00D421D9">
        <w:rPr>
          <w:sz w:val="22"/>
          <w:szCs w:val="22"/>
        </w:rPr>
        <w:t xml:space="preserve">Onsite hospitality </w:t>
      </w:r>
    </w:p>
    <w:p w14:paraId="149F9FC4" w14:textId="77777777" w:rsidR="00D421D9" w:rsidRPr="00D421D9" w:rsidRDefault="00D421D9" w:rsidP="00D421D9">
      <w:pPr>
        <w:pStyle w:val="NoSpacing"/>
        <w:ind w:right="-720"/>
        <w:rPr>
          <w:rFonts w:cstheme="minorHAnsi"/>
          <w:sz w:val="22"/>
          <w:szCs w:val="22"/>
        </w:rPr>
      </w:pPr>
    </w:p>
    <w:p w14:paraId="067BE67A" w14:textId="77777777" w:rsidR="005C1E7B" w:rsidRDefault="005C1E7B" w:rsidP="005C1E7B">
      <w:pPr>
        <w:pStyle w:val="NoSpacing"/>
        <w:ind w:left="-720" w:right="-720"/>
        <w:rPr>
          <w:rFonts w:cstheme="minorHAnsi"/>
          <w:sz w:val="22"/>
          <w:szCs w:val="22"/>
        </w:rPr>
      </w:pPr>
      <w:r w:rsidRPr="0027358D">
        <w:rPr>
          <w:rFonts w:cstheme="minorHAnsi"/>
          <w:sz w:val="22"/>
          <w:szCs w:val="22"/>
        </w:rPr>
        <w:t xml:space="preserve">Menus revolve around seasonal ingredients - picking a cuisine, region, century, holiday, theme — created </w:t>
      </w:r>
    </w:p>
    <w:p w14:paraId="694D89FC" w14:textId="478CF958" w:rsidR="005C1E7B" w:rsidRPr="009116B6" w:rsidRDefault="005C1E7B" w:rsidP="00A46A47">
      <w:pPr>
        <w:pStyle w:val="NoSpacing"/>
        <w:ind w:left="-720" w:right="-720"/>
        <w:rPr>
          <w:rFonts w:cstheme="minorHAnsi"/>
          <w:sz w:val="22"/>
          <w:szCs w:val="22"/>
        </w:rPr>
      </w:pPr>
      <w:r w:rsidRPr="0027358D">
        <w:rPr>
          <w:rFonts w:cstheme="minorHAnsi"/>
          <w:sz w:val="22"/>
          <w:szCs w:val="22"/>
        </w:rPr>
        <w:t>specifically for your event.</w:t>
      </w:r>
    </w:p>
    <w:p w14:paraId="2D5D0F3E" w14:textId="3D7DD910" w:rsidR="00E94CF6" w:rsidRPr="009116B6" w:rsidRDefault="003A2CC3" w:rsidP="00A46A47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1BDC56B1">
          <v:rect id="_x0000_i1026" style="width:0;height:1.5pt" o:hralign="center" o:hrstd="t" o:hr="t" fillcolor="#a0a0a0" stroked="f"/>
        </w:pict>
      </w:r>
    </w:p>
    <w:p w14:paraId="32684BA1" w14:textId="77777777" w:rsidR="009E33AD" w:rsidRDefault="009E33AD" w:rsidP="009E33A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9E33AD">
        <w:rPr>
          <w:rFonts w:cstheme="minorHAnsi"/>
          <w:b/>
          <w:bCs/>
          <w:sz w:val="22"/>
          <w:szCs w:val="22"/>
        </w:rPr>
        <w:t>Pricing</w:t>
      </w:r>
    </w:p>
    <w:p w14:paraId="54A057D4" w14:textId="77777777" w:rsidR="009E33AD" w:rsidRPr="009E33AD" w:rsidRDefault="009E33AD" w:rsidP="009E33A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62A35A7" w14:textId="77777777" w:rsidR="009E33AD" w:rsidRPr="009E33AD" w:rsidRDefault="009E33AD" w:rsidP="009E33AD">
      <w:pPr>
        <w:pStyle w:val="NoSpacing"/>
        <w:ind w:left="-720" w:right="-720"/>
        <w:rPr>
          <w:rFonts w:cstheme="minorHAnsi"/>
          <w:sz w:val="22"/>
          <w:szCs w:val="22"/>
        </w:rPr>
      </w:pPr>
      <w:r w:rsidRPr="009E33AD">
        <w:rPr>
          <w:rFonts w:cstheme="minorHAnsi"/>
          <w:b/>
          <w:bCs/>
          <w:sz w:val="22"/>
          <w:szCs w:val="22"/>
        </w:rPr>
        <w:t xml:space="preserve">Per-Event: </w:t>
      </w:r>
      <w:r w:rsidRPr="009E33AD">
        <w:rPr>
          <w:rFonts w:cstheme="minorHAnsi"/>
          <w:sz w:val="22"/>
          <w:szCs w:val="22"/>
        </w:rPr>
        <w:t>$1,200–$2,000</w:t>
      </w:r>
      <w:r w:rsidRPr="009E33AD">
        <w:rPr>
          <w:rFonts w:cstheme="minorHAnsi"/>
          <w:b/>
          <w:bCs/>
          <w:sz w:val="22"/>
          <w:szCs w:val="22"/>
        </w:rPr>
        <w:br/>
        <w:t xml:space="preserve">Recurring Discounts: </w:t>
      </w:r>
      <w:r w:rsidRPr="009E33AD">
        <w:rPr>
          <w:rFonts w:cstheme="minorHAnsi"/>
          <w:sz w:val="22"/>
          <w:szCs w:val="22"/>
        </w:rPr>
        <w:t>Available for 3-, 6-, and 12-month commitments</w:t>
      </w:r>
    </w:p>
    <w:p w14:paraId="1AFCC5EF" w14:textId="317CB63E" w:rsidR="00D63678" w:rsidRPr="00DE659C" w:rsidRDefault="009E33AD" w:rsidP="00A46A47">
      <w:pPr>
        <w:pStyle w:val="NoSpacing"/>
        <w:ind w:left="-720" w:right="-720"/>
        <w:rPr>
          <w:rFonts w:cstheme="minorHAnsi"/>
          <w:sz w:val="22"/>
          <w:szCs w:val="22"/>
        </w:rPr>
      </w:pPr>
      <w:r w:rsidRPr="009E33AD">
        <w:rPr>
          <w:rFonts w:cstheme="minorHAnsi"/>
          <w:sz w:val="22"/>
          <w:szCs w:val="22"/>
        </w:rPr>
        <w:t>Pricing varies by menu selection, staff needs, and add-ons.</w:t>
      </w:r>
    </w:p>
    <w:p w14:paraId="21D16317" w14:textId="77777777" w:rsidR="00164327" w:rsidRPr="009116B6" w:rsidRDefault="003A2CC3" w:rsidP="00CF37E2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6EF67CB8">
          <v:rect id="_x0000_i1027" style="width:0;height:1.5pt" o:hralign="center" o:hrstd="t" o:hr="t" fillcolor="#a0a0a0" stroked="f"/>
        </w:pict>
      </w:r>
    </w:p>
    <w:p w14:paraId="4166AE6E" w14:textId="77777777" w:rsidR="00A46A47" w:rsidRPr="00A46A47" w:rsidRDefault="00A46A47" w:rsidP="00A46A47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A46A47">
        <w:rPr>
          <w:rFonts w:cstheme="minorHAnsi"/>
          <w:b/>
          <w:bCs/>
          <w:sz w:val="22"/>
          <w:szCs w:val="22"/>
        </w:rPr>
        <w:t>Perfect For</w:t>
      </w:r>
    </w:p>
    <w:p w14:paraId="1B3E8595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Monthly morale builders</w:t>
      </w:r>
    </w:p>
    <w:p w14:paraId="489773E1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Employee appreciation</w:t>
      </w:r>
    </w:p>
    <w:p w14:paraId="754554E7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Client receptions</w:t>
      </w:r>
    </w:p>
    <w:p w14:paraId="7FD71DC5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Team celebrations</w:t>
      </w:r>
    </w:p>
    <w:p w14:paraId="7A9E1882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Product launches</w:t>
      </w:r>
    </w:p>
    <w:p w14:paraId="1E1F1C81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Internal networking</w:t>
      </w:r>
    </w:p>
    <w:p w14:paraId="2A953C48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Recruiting + new hire welcome events</w:t>
      </w:r>
    </w:p>
    <w:p w14:paraId="55C6802F" w14:textId="77777777" w:rsidR="00A46A47" w:rsidRDefault="00A46A47" w:rsidP="00A46A47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A367192" w14:textId="23B444F7" w:rsidR="00A46A47" w:rsidRPr="00A46A47" w:rsidRDefault="00A46A47" w:rsidP="00A46A47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A46A47">
        <w:rPr>
          <w:rFonts w:cstheme="minorHAnsi"/>
          <w:b/>
          <w:bCs/>
          <w:sz w:val="22"/>
          <w:szCs w:val="22"/>
        </w:rPr>
        <w:t>BABE After Hours turns “staying late” into something people actually look forward to.</w:t>
      </w:r>
    </w:p>
    <w:p w14:paraId="378879FA" w14:textId="77777777" w:rsidR="00CF37E2" w:rsidRPr="009116B6" w:rsidRDefault="00CF37E2" w:rsidP="00CF37E2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0ECBC50" w14:textId="77777777" w:rsidR="00FE6E46" w:rsidRPr="009116B6" w:rsidRDefault="00FE6E46" w:rsidP="00CF37E2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1523C66F" w14:textId="77777777" w:rsidR="00FE6E46" w:rsidRPr="009116B6" w:rsidRDefault="00FE6E46" w:rsidP="00CF37E2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B6284E6" w14:textId="77777777" w:rsidR="00FE6E46" w:rsidRDefault="00FE6E46" w:rsidP="00CF37E2">
      <w:pPr>
        <w:pStyle w:val="NoSpacing"/>
        <w:ind w:left="-720" w:right="-720"/>
        <w:rPr>
          <w:rFonts w:ascii="Book Antiqua" w:hAnsi="Book Antiqua"/>
          <w:b/>
          <w:bCs/>
          <w:sz w:val="22"/>
          <w:szCs w:val="22"/>
        </w:rPr>
      </w:pPr>
    </w:p>
    <w:p w14:paraId="2B6602DD" w14:textId="65A32D8F" w:rsidR="00FE6E46" w:rsidRDefault="009D3494" w:rsidP="009116B6">
      <w:pPr>
        <w:pStyle w:val="NoSpacing"/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>Menu Structure</w:t>
      </w:r>
    </w:p>
    <w:p w14:paraId="69688A0C" w14:textId="77777777" w:rsidR="009D3494" w:rsidRPr="000801B9" w:rsidRDefault="009D3494" w:rsidP="009116B6">
      <w:pPr>
        <w:pStyle w:val="NoSpacing"/>
        <w:rPr>
          <w:b/>
          <w:bCs/>
          <w:color w:val="7030A0"/>
          <w:sz w:val="32"/>
          <w:szCs w:val="32"/>
        </w:rPr>
      </w:pPr>
    </w:p>
    <w:p w14:paraId="3ACAF0DE" w14:textId="77777777" w:rsidR="009D3494" w:rsidRPr="00C52008" w:rsidRDefault="009D3494" w:rsidP="009D3494">
      <w:pPr>
        <w:pStyle w:val="NoSpacing"/>
        <w:rPr>
          <w:b/>
          <w:bCs/>
          <w:sz w:val="22"/>
          <w:szCs w:val="22"/>
        </w:rPr>
      </w:pPr>
      <w:r w:rsidRPr="009D3494">
        <w:rPr>
          <w:b/>
          <w:bCs/>
          <w:sz w:val="22"/>
          <w:szCs w:val="22"/>
        </w:rPr>
        <w:t>Each After Hours event includes:</w:t>
      </w:r>
    </w:p>
    <w:p w14:paraId="067C361D" w14:textId="77777777" w:rsidR="009D3494" w:rsidRPr="009D3494" w:rsidRDefault="009D3494" w:rsidP="009D3494">
      <w:pPr>
        <w:pStyle w:val="NoSpacing"/>
        <w:rPr>
          <w:sz w:val="22"/>
          <w:szCs w:val="22"/>
        </w:rPr>
      </w:pPr>
    </w:p>
    <w:p w14:paraId="16874114" w14:textId="656DEFBC" w:rsidR="009D3494" w:rsidRDefault="009D3494" w:rsidP="009D3494">
      <w:pPr>
        <w:pStyle w:val="NoSpacing"/>
        <w:rPr>
          <w:sz w:val="22"/>
          <w:szCs w:val="22"/>
        </w:rPr>
      </w:pPr>
      <w:r w:rsidRPr="009D3494">
        <w:rPr>
          <w:b/>
          <w:bCs/>
          <w:sz w:val="22"/>
          <w:szCs w:val="22"/>
        </w:rPr>
        <w:t>Passed Bites (Five per event)</w:t>
      </w:r>
      <w:r w:rsidRPr="009D3494">
        <w:rPr>
          <w:sz w:val="22"/>
          <w:szCs w:val="22"/>
        </w:rPr>
        <w:br/>
      </w:r>
      <w:bookmarkStart w:id="0" w:name="_Hlk215922433"/>
      <w:r w:rsidRPr="009D3494">
        <w:rPr>
          <w:sz w:val="22"/>
          <w:szCs w:val="22"/>
        </w:rPr>
        <w:t>Seasonal rotation inspired.</w:t>
      </w:r>
    </w:p>
    <w:bookmarkEnd w:id="0"/>
    <w:p w14:paraId="0B9F1B75" w14:textId="77777777" w:rsidR="009D3494" w:rsidRPr="009D3494" w:rsidRDefault="009D3494" w:rsidP="009D3494">
      <w:pPr>
        <w:pStyle w:val="NoSpacing"/>
        <w:rPr>
          <w:sz w:val="22"/>
          <w:szCs w:val="22"/>
        </w:rPr>
      </w:pPr>
    </w:p>
    <w:p w14:paraId="1979682A" w14:textId="77777777" w:rsidR="00DC195E" w:rsidRDefault="009D3494" w:rsidP="00DC195E">
      <w:pPr>
        <w:pStyle w:val="NoSpacing"/>
        <w:rPr>
          <w:sz w:val="22"/>
          <w:szCs w:val="22"/>
        </w:rPr>
      </w:pPr>
      <w:r w:rsidRPr="009D3494">
        <w:rPr>
          <w:b/>
          <w:bCs/>
          <w:sz w:val="22"/>
          <w:szCs w:val="22"/>
        </w:rPr>
        <w:t>Grazing Board</w:t>
      </w:r>
      <w:r w:rsidRPr="009D3494">
        <w:rPr>
          <w:sz w:val="22"/>
          <w:szCs w:val="22"/>
        </w:rPr>
        <w:br/>
      </w:r>
      <w:r w:rsidR="00DC195E" w:rsidRPr="009D3494">
        <w:rPr>
          <w:sz w:val="22"/>
          <w:szCs w:val="22"/>
        </w:rPr>
        <w:t>Seasonal rotation inspired.</w:t>
      </w:r>
    </w:p>
    <w:p w14:paraId="2ECDC538" w14:textId="619DC801" w:rsidR="009D3494" w:rsidRPr="009D3494" w:rsidRDefault="009D3494" w:rsidP="009D3494">
      <w:pPr>
        <w:pStyle w:val="NoSpacing"/>
        <w:rPr>
          <w:sz w:val="22"/>
          <w:szCs w:val="22"/>
        </w:rPr>
      </w:pPr>
    </w:p>
    <w:p w14:paraId="500A6B97" w14:textId="70D3EF99" w:rsidR="009D3494" w:rsidRDefault="009D3494" w:rsidP="009D3494">
      <w:pPr>
        <w:pStyle w:val="NoSpacing"/>
        <w:rPr>
          <w:sz w:val="22"/>
          <w:szCs w:val="22"/>
        </w:rPr>
      </w:pPr>
      <w:r w:rsidRPr="009D3494">
        <w:rPr>
          <w:b/>
          <w:bCs/>
          <w:sz w:val="22"/>
          <w:szCs w:val="22"/>
        </w:rPr>
        <w:t>Optional Signature Cocktails</w:t>
      </w:r>
      <w:r w:rsidRPr="009D3494">
        <w:rPr>
          <w:sz w:val="22"/>
          <w:szCs w:val="22"/>
        </w:rPr>
        <w:br/>
        <w:t>Bespoke monthly cocktail recipes.</w:t>
      </w:r>
    </w:p>
    <w:p w14:paraId="3A17BCC1" w14:textId="77777777" w:rsidR="009D3494" w:rsidRPr="009D3494" w:rsidRDefault="009D3494" w:rsidP="009D3494">
      <w:pPr>
        <w:pStyle w:val="NoSpacing"/>
        <w:rPr>
          <w:sz w:val="22"/>
          <w:szCs w:val="22"/>
        </w:rPr>
      </w:pPr>
    </w:p>
    <w:p w14:paraId="3ACE57BF" w14:textId="77777777" w:rsidR="009D3494" w:rsidRPr="009D3494" w:rsidRDefault="009D3494" w:rsidP="009D3494">
      <w:pPr>
        <w:pStyle w:val="NoSpacing"/>
        <w:rPr>
          <w:sz w:val="22"/>
          <w:szCs w:val="22"/>
        </w:rPr>
      </w:pPr>
      <w:r w:rsidRPr="009D3494">
        <w:rPr>
          <w:b/>
          <w:bCs/>
          <w:sz w:val="22"/>
          <w:szCs w:val="22"/>
        </w:rPr>
        <w:t>Monthly Themes (Optional)</w:t>
      </w:r>
      <w:r w:rsidRPr="009D3494">
        <w:rPr>
          <w:sz w:val="22"/>
          <w:szCs w:val="22"/>
        </w:rPr>
        <w:br/>
        <w:t>Sushi Night • Taco Bar Social • Mediterranean Mezze • Spritz Season • Fall Harvest Hour</w:t>
      </w:r>
    </w:p>
    <w:p w14:paraId="7351C78E" w14:textId="77777777" w:rsidR="009116B6" w:rsidRPr="009116B6" w:rsidRDefault="009116B6" w:rsidP="009116B6">
      <w:pPr>
        <w:pStyle w:val="NoSpacing"/>
        <w:rPr>
          <w:sz w:val="32"/>
          <w:szCs w:val="32"/>
        </w:rPr>
      </w:pPr>
    </w:p>
    <w:p w14:paraId="13429F3C" w14:textId="4C609D4C" w:rsidR="00A418A1" w:rsidRPr="009116B6" w:rsidRDefault="003A2CC3" w:rsidP="00546154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20147887">
          <v:rect id="_x0000_i1030" style="width:0;height:1.5pt" o:hralign="center" o:hrstd="t" o:hr="t" fillcolor="#a0a0a0" stroked="f"/>
        </w:pict>
      </w:r>
    </w:p>
    <w:p w14:paraId="69D32D05" w14:textId="77777777" w:rsidR="00E94CF6" w:rsidRPr="009116B6" w:rsidRDefault="00E94CF6" w:rsidP="001017C6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4DD98B0E" w14:textId="7F93F2B6" w:rsidR="001017C6" w:rsidRDefault="001017C6" w:rsidP="001017C6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9116B6">
        <w:rPr>
          <w:rFonts w:cstheme="minorHAnsi"/>
          <w:b/>
          <w:bCs/>
          <w:sz w:val="22"/>
          <w:szCs w:val="22"/>
        </w:rPr>
        <w:t>Optional Enhancements</w:t>
      </w:r>
    </w:p>
    <w:p w14:paraId="7C506926" w14:textId="77777777" w:rsidR="00016932" w:rsidRPr="009116B6" w:rsidRDefault="00016932" w:rsidP="001017C6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141269BA" w14:textId="77777777" w:rsidR="00016932" w:rsidRDefault="00016932" w:rsidP="00016932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Live music, performance, entertainment</w:t>
      </w:r>
    </w:p>
    <w:p w14:paraId="06613FAF" w14:textId="77777777" w:rsidR="00016932" w:rsidRPr="00A51BF5" w:rsidRDefault="00016932" w:rsidP="00016932">
      <w:pPr>
        <w:pStyle w:val="NoSpacing"/>
        <w:rPr>
          <w:rFonts w:cstheme="minorHAnsi"/>
          <w:sz w:val="22"/>
          <w:szCs w:val="22"/>
        </w:rPr>
      </w:pPr>
    </w:p>
    <w:p w14:paraId="2A04A5C6" w14:textId="23ED6F6C" w:rsidR="00E503B7" w:rsidRDefault="00E503B7" w:rsidP="00A51BF5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Rentals</w:t>
      </w:r>
      <w:r w:rsidR="00541C9D">
        <w:rPr>
          <w:rFonts w:cstheme="minorHAnsi"/>
          <w:sz w:val="22"/>
          <w:szCs w:val="22"/>
        </w:rPr>
        <w:t xml:space="preserve"> (Linens, plates, silverware, glassware…)</w:t>
      </w:r>
    </w:p>
    <w:p w14:paraId="3BAE366B" w14:textId="77777777" w:rsidR="00016932" w:rsidRPr="009116B6" w:rsidRDefault="00016932" w:rsidP="00016932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Tablescaping + buffet styling (+$250–$850)</w:t>
      </w:r>
    </w:p>
    <w:p w14:paraId="69AD6886" w14:textId="77777777" w:rsidR="00016932" w:rsidRDefault="00016932" w:rsidP="00016932">
      <w:pPr>
        <w:pStyle w:val="NoSpacing"/>
        <w:rPr>
          <w:rFonts w:cstheme="minorHAnsi"/>
          <w:sz w:val="22"/>
          <w:szCs w:val="22"/>
        </w:rPr>
      </w:pPr>
    </w:p>
    <w:p w14:paraId="5CE11713" w14:textId="214D355B" w:rsidR="003F4831" w:rsidRPr="009116B6" w:rsidRDefault="003F4831" w:rsidP="00A51BF5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Additional passed appetizer (+$6–$12 per guest)</w:t>
      </w:r>
    </w:p>
    <w:p w14:paraId="0860BF4D" w14:textId="3DBBA058" w:rsidR="003F4831" w:rsidRDefault="003F4831" w:rsidP="00A51BF5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Premium protein selections (+MP)</w:t>
      </w:r>
    </w:p>
    <w:p w14:paraId="101E5ECD" w14:textId="77777777" w:rsidR="00016932" w:rsidRPr="009116B6" w:rsidRDefault="00016932" w:rsidP="00016932">
      <w:pPr>
        <w:pStyle w:val="NoSpacing"/>
        <w:rPr>
          <w:rFonts w:cstheme="minorHAnsi"/>
          <w:sz w:val="22"/>
          <w:szCs w:val="22"/>
        </w:rPr>
      </w:pPr>
    </w:p>
    <w:p w14:paraId="4E424F68" w14:textId="77777777" w:rsidR="009116B6" w:rsidRPr="009116B6" w:rsidRDefault="009116B6" w:rsidP="009116B6">
      <w:pPr>
        <w:pStyle w:val="NoSpacing"/>
        <w:numPr>
          <w:ilvl w:val="0"/>
          <w:numId w:val="28"/>
        </w:numPr>
        <w:ind w:right="-72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On-site Wine sommelier (+$300, 3-hour service window)</w:t>
      </w:r>
    </w:p>
    <w:p w14:paraId="60ED14D5" w14:textId="77777777" w:rsidR="009116B6" w:rsidRPr="009116B6" w:rsidRDefault="009116B6" w:rsidP="009116B6">
      <w:pPr>
        <w:pStyle w:val="NoSpacing"/>
        <w:numPr>
          <w:ilvl w:val="0"/>
          <w:numId w:val="28"/>
        </w:numPr>
        <w:ind w:right="-72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 xml:space="preserve">Bartender (+300, 3-hour service window) </w:t>
      </w:r>
    </w:p>
    <w:p w14:paraId="51D08580" w14:textId="77777777" w:rsidR="00016932" w:rsidRPr="00A51BF5" w:rsidRDefault="00016932" w:rsidP="00016932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Additional staff (+$300 per staff member, 3-hour service window)</w:t>
      </w:r>
    </w:p>
    <w:p w14:paraId="15BD3EF7" w14:textId="77777777" w:rsidR="001F108E" w:rsidRDefault="001F108E" w:rsidP="001F108E">
      <w:pPr>
        <w:pStyle w:val="NoSpacing"/>
        <w:rPr>
          <w:rFonts w:cstheme="minorHAnsi"/>
          <w:sz w:val="22"/>
          <w:szCs w:val="22"/>
        </w:rPr>
      </w:pPr>
    </w:p>
    <w:p w14:paraId="699855AE" w14:textId="77777777" w:rsidR="001F108E" w:rsidRPr="009116B6" w:rsidRDefault="001F108E" w:rsidP="001F108E">
      <w:pPr>
        <w:pStyle w:val="NoSpacing"/>
        <w:rPr>
          <w:rFonts w:cstheme="minorHAnsi"/>
          <w:sz w:val="22"/>
          <w:szCs w:val="22"/>
        </w:rPr>
      </w:pPr>
    </w:p>
    <w:p w14:paraId="4E82AD1F" w14:textId="6F5C8910" w:rsidR="00BD26C9" w:rsidRPr="009116B6" w:rsidRDefault="003A2CC3" w:rsidP="00E94CF6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33D77852">
          <v:rect id="_x0000_i1031" style="width:0;height:1.5pt" o:hralign="center" o:hrstd="t" o:hr="t" fillcolor="#a0a0a0" stroked="f"/>
        </w:pict>
      </w:r>
    </w:p>
    <w:p w14:paraId="51C4FAF0" w14:textId="77777777" w:rsidR="00FC5D44" w:rsidRPr="009116B6" w:rsidRDefault="00FC5D44" w:rsidP="00A51BF5">
      <w:pPr>
        <w:pStyle w:val="NoSpacing"/>
        <w:ind w:right="-720"/>
        <w:rPr>
          <w:rFonts w:cstheme="minorHAnsi"/>
          <w:b/>
          <w:bCs/>
          <w:sz w:val="22"/>
          <w:szCs w:val="22"/>
        </w:rPr>
      </w:pPr>
    </w:p>
    <w:p w14:paraId="3D4C4A35" w14:textId="77777777" w:rsidR="003A2CC3" w:rsidRDefault="003A2CC3" w:rsidP="000C57B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364AB14" w14:textId="77777777" w:rsidR="003A2CC3" w:rsidRDefault="003A2CC3" w:rsidP="000C57B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2070A83" w14:textId="32C7BB2E" w:rsidR="000C57BD" w:rsidRPr="000C57BD" w:rsidRDefault="000C57BD" w:rsidP="000C57B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0C57BD">
        <w:rPr>
          <w:rFonts w:cstheme="minorHAnsi"/>
          <w:b/>
          <w:bCs/>
          <w:sz w:val="22"/>
          <w:szCs w:val="22"/>
        </w:rPr>
        <w:t xml:space="preserve">The </w:t>
      </w:r>
      <w:proofErr w:type="gramStart"/>
      <w:r w:rsidRPr="000C57BD">
        <w:rPr>
          <w:rFonts w:cstheme="minorHAnsi"/>
          <w:b/>
          <w:bCs/>
          <w:sz w:val="22"/>
          <w:szCs w:val="22"/>
        </w:rPr>
        <w:t>After Hours</w:t>
      </w:r>
      <w:proofErr w:type="gramEnd"/>
      <w:r w:rsidRPr="000C57BD">
        <w:rPr>
          <w:rFonts w:cstheme="minorHAnsi"/>
          <w:b/>
          <w:bCs/>
          <w:sz w:val="22"/>
          <w:szCs w:val="22"/>
        </w:rPr>
        <w:t xml:space="preserve"> Experience</w:t>
      </w:r>
    </w:p>
    <w:p w14:paraId="032AF8CC" w14:textId="77777777" w:rsidR="000C57BD" w:rsidRPr="000C57BD" w:rsidRDefault="000C57BD" w:rsidP="000C57BD">
      <w:pPr>
        <w:pStyle w:val="NoSpacing"/>
        <w:ind w:left="-720" w:right="-720"/>
        <w:rPr>
          <w:rFonts w:cstheme="minorHAnsi"/>
          <w:sz w:val="22"/>
          <w:szCs w:val="22"/>
        </w:rPr>
      </w:pPr>
      <w:r w:rsidRPr="000C57BD">
        <w:rPr>
          <w:rFonts w:cstheme="minorHAnsi"/>
          <w:sz w:val="22"/>
          <w:szCs w:val="22"/>
        </w:rPr>
        <w:t>Stylish. Social. Effortless.</w:t>
      </w:r>
    </w:p>
    <w:p w14:paraId="714B259A" w14:textId="77777777" w:rsidR="000C57BD" w:rsidRDefault="000C57BD" w:rsidP="000C57B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2974CE1" w14:textId="55491F85" w:rsidR="000C57BD" w:rsidRPr="000C57BD" w:rsidRDefault="000C57BD" w:rsidP="000C57BD">
      <w:pPr>
        <w:pStyle w:val="NoSpacing"/>
        <w:ind w:left="-720" w:right="-720"/>
        <w:rPr>
          <w:rFonts w:cstheme="minorHAnsi"/>
          <w:sz w:val="22"/>
          <w:szCs w:val="22"/>
        </w:rPr>
      </w:pPr>
      <w:r w:rsidRPr="000C57BD">
        <w:rPr>
          <w:rFonts w:cstheme="minorHAnsi"/>
          <w:sz w:val="22"/>
          <w:szCs w:val="22"/>
        </w:rPr>
        <w:t>BABE After Hours brings warm hospitality and elevated food directly into your workplace — transforming ordinary office hours into something memorable and energizing.</w:t>
      </w:r>
    </w:p>
    <w:p w14:paraId="3CA97B68" w14:textId="1B460971" w:rsidR="00657429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0A214331" w14:textId="77777777" w:rsidR="003A2CC3" w:rsidRDefault="003A2CC3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6CBDF6A2" w14:textId="77777777" w:rsidR="003A2CC3" w:rsidRDefault="003A2CC3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263EC5FF" w14:textId="77777777" w:rsidR="003A2CC3" w:rsidRDefault="003A2CC3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5AECDAC2" w14:textId="77777777" w:rsidR="000C57BD" w:rsidRPr="009116B6" w:rsidRDefault="000C57BD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4CF01AA6" w14:textId="6A88855B" w:rsidR="00657429" w:rsidRPr="009116B6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9116B6">
        <w:rPr>
          <w:rFonts w:cstheme="minorHAnsi"/>
          <w:b/>
          <w:bCs/>
          <w:sz w:val="22"/>
          <w:szCs w:val="22"/>
        </w:rPr>
        <w:t xml:space="preserve">Ready to Book BABE </w:t>
      </w:r>
      <w:r w:rsidR="000C57BD">
        <w:rPr>
          <w:rFonts w:cstheme="minorHAnsi"/>
          <w:b/>
          <w:bCs/>
          <w:sz w:val="22"/>
          <w:szCs w:val="22"/>
        </w:rPr>
        <w:t>After Hours</w:t>
      </w:r>
      <w:r w:rsidRPr="009116B6">
        <w:rPr>
          <w:rFonts w:cstheme="minorHAnsi"/>
          <w:b/>
          <w:bCs/>
          <w:sz w:val="22"/>
          <w:szCs w:val="22"/>
        </w:rPr>
        <w:t>?</w:t>
      </w:r>
    </w:p>
    <w:p w14:paraId="13036E56" w14:textId="3F78D4A3" w:rsidR="00FB397D" w:rsidRPr="009116B6" w:rsidRDefault="00657429" w:rsidP="00AE282E">
      <w:pPr>
        <w:pStyle w:val="NoSpacing"/>
        <w:ind w:left="-720" w:right="-72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Let’s make something beautiful.</w:t>
      </w:r>
      <w:r w:rsidR="00000D92" w:rsidRPr="009116B6">
        <w:rPr>
          <w:rFonts w:cstheme="minorHAnsi"/>
          <w:sz w:val="22"/>
          <w:szCs w:val="22"/>
        </w:rPr>
        <w:t xml:space="preserve"> / </w:t>
      </w:r>
      <w:proofErr w:type="gramStart"/>
      <w:r w:rsidR="00000D92" w:rsidRPr="009116B6">
        <w:rPr>
          <w:rFonts w:cstheme="minorHAnsi"/>
          <w:sz w:val="22"/>
          <w:szCs w:val="22"/>
        </w:rPr>
        <w:t>contact</w:t>
      </w:r>
      <w:proofErr w:type="gramEnd"/>
      <w:r w:rsidR="00000D92" w:rsidRPr="009116B6">
        <w:rPr>
          <w:rFonts w:cstheme="minorHAnsi"/>
          <w:sz w:val="22"/>
          <w:szCs w:val="22"/>
        </w:rPr>
        <w:t xml:space="preserve"> me at </w:t>
      </w:r>
      <w:hyperlink r:id="rId6" w:history="1">
        <w:r w:rsidR="00000D92" w:rsidRPr="009116B6">
          <w:rPr>
            <w:rStyle w:val="Hyperlink"/>
            <w:rFonts w:cstheme="minorHAnsi"/>
            <w:sz w:val="22"/>
            <w:szCs w:val="22"/>
          </w:rPr>
          <w:t>sherwood@bespokebayarea.com</w:t>
        </w:r>
      </w:hyperlink>
      <w:r w:rsidR="00000D92" w:rsidRPr="009116B6">
        <w:rPr>
          <w:rFonts w:cstheme="minorHAnsi"/>
          <w:sz w:val="22"/>
          <w:szCs w:val="22"/>
        </w:rPr>
        <w:t xml:space="preserve"> / 973 567 8569</w:t>
      </w:r>
    </w:p>
    <w:sectPr w:rsidR="00FB397D" w:rsidRPr="009116B6" w:rsidSect="00102D15"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116"/>
    <w:multiLevelType w:val="hybridMultilevel"/>
    <w:tmpl w:val="611869C0"/>
    <w:lvl w:ilvl="0" w:tplc="223A5884">
      <w:numFmt w:val="bullet"/>
      <w:lvlText w:val="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0E335E5"/>
    <w:multiLevelType w:val="hybridMultilevel"/>
    <w:tmpl w:val="C07A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FA4"/>
    <w:multiLevelType w:val="multilevel"/>
    <w:tmpl w:val="044E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45FEA"/>
    <w:multiLevelType w:val="multilevel"/>
    <w:tmpl w:val="B4F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311B0"/>
    <w:multiLevelType w:val="multilevel"/>
    <w:tmpl w:val="78E0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018AF"/>
    <w:multiLevelType w:val="hybridMultilevel"/>
    <w:tmpl w:val="18B66F30"/>
    <w:lvl w:ilvl="0" w:tplc="5A584FE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4670A"/>
    <w:multiLevelType w:val="multilevel"/>
    <w:tmpl w:val="746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3689C"/>
    <w:multiLevelType w:val="multilevel"/>
    <w:tmpl w:val="F2E2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0704B"/>
    <w:multiLevelType w:val="multilevel"/>
    <w:tmpl w:val="6CE0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564C7"/>
    <w:multiLevelType w:val="multilevel"/>
    <w:tmpl w:val="F412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D153F"/>
    <w:multiLevelType w:val="multilevel"/>
    <w:tmpl w:val="A02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F4C36"/>
    <w:multiLevelType w:val="multilevel"/>
    <w:tmpl w:val="EA54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25719"/>
    <w:multiLevelType w:val="multilevel"/>
    <w:tmpl w:val="513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57A70"/>
    <w:multiLevelType w:val="multilevel"/>
    <w:tmpl w:val="EC9E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66813"/>
    <w:multiLevelType w:val="multilevel"/>
    <w:tmpl w:val="C9AA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2FCF"/>
    <w:multiLevelType w:val="hybridMultilevel"/>
    <w:tmpl w:val="8568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A2D2A"/>
    <w:multiLevelType w:val="multilevel"/>
    <w:tmpl w:val="A1EC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24182A"/>
    <w:multiLevelType w:val="multilevel"/>
    <w:tmpl w:val="6F84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936235"/>
    <w:multiLevelType w:val="multilevel"/>
    <w:tmpl w:val="B2E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304245"/>
    <w:multiLevelType w:val="hybridMultilevel"/>
    <w:tmpl w:val="B61C088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A304D83"/>
    <w:multiLevelType w:val="multilevel"/>
    <w:tmpl w:val="A7FE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0366CB"/>
    <w:multiLevelType w:val="multilevel"/>
    <w:tmpl w:val="7332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392291"/>
    <w:multiLevelType w:val="multilevel"/>
    <w:tmpl w:val="9F4A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32D32"/>
    <w:multiLevelType w:val="multilevel"/>
    <w:tmpl w:val="3006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BD6F48"/>
    <w:multiLevelType w:val="multilevel"/>
    <w:tmpl w:val="C282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961EEC"/>
    <w:multiLevelType w:val="hybridMultilevel"/>
    <w:tmpl w:val="D4A8B122"/>
    <w:lvl w:ilvl="0" w:tplc="223A5884">
      <w:numFmt w:val="bullet"/>
      <w:lvlText w:val="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5DF0198A"/>
    <w:multiLevelType w:val="hybridMultilevel"/>
    <w:tmpl w:val="2EEC67EE"/>
    <w:lvl w:ilvl="0" w:tplc="2E5E4AD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97196E"/>
    <w:multiLevelType w:val="multilevel"/>
    <w:tmpl w:val="B388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B34F7B"/>
    <w:multiLevelType w:val="hybridMultilevel"/>
    <w:tmpl w:val="C0B21010"/>
    <w:lvl w:ilvl="0" w:tplc="223A5884">
      <w:numFmt w:val="bullet"/>
      <w:lvlText w:val="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603D5BF8"/>
    <w:multiLevelType w:val="hybridMultilevel"/>
    <w:tmpl w:val="E184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118DD"/>
    <w:multiLevelType w:val="multilevel"/>
    <w:tmpl w:val="FAB0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2A230C"/>
    <w:multiLevelType w:val="hybridMultilevel"/>
    <w:tmpl w:val="1668F8C0"/>
    <w:lvl w:ilvl="0" w:tplc="223A5884">
      <w:numFmt w:val="bullet"/>
      <w:lvlText w:val="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62C6363"/>
    <w:multiLevelType w:val="multilevel"/>
    <w:tmpl w:val="3F1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475C30"/>
    <w:multiLevelType w:val="multilevel"/>
    <w:tmpl w:val="CF1A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BB1FFC"/>
    <w:multiLevelType w:val="multilevel"/>
    <w:tmpl w:val="8622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A52191"/>
    <w:multiLevelType w:val="multilevel"/>
    <w:tmpl w:val="D6C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6490C"/>
    <w:multiLevelType w:val="hybridMultilevel"/>
    <w:tmpl w:val="28E43F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7CA46E72"/>
    <w:multiLevelType w:val="multilevel"/>
    <w:tmpl w:val="C476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472496">
    <w:abstractNumId w:val="33"/>
  </w:num>
  <w:num w:numId="2" w16cid:durableId="925455029">
    <w:abstractNumId w:val="10"/>
  </w:num>
  <w:num w:numId="3" w16cid:durableId="977077786">
    <w:abstractNumId w:val="11"/>
  </w:num>
  <w:num w:numId="4" w16cid:durableId="934173845">
    <w:abstractNumId w:val="16"/>
  </w:num>
  <w:num w:numId="5" w16cid:durableId="316150580">
    <w:abstractNumId w:val="8"/>
  </w:num>
  <w:num w:numId="6" w16cid:durableId="80609898">
    <w:abstractNumId w:val="27"/>
  </w:num>
  <w:num w:numId="7" w16cid:durableId="154617311">
    <w:abstractNumId w:val="23"/>
  </w:num>
  <w:num w:numId="8" w16cid:durableId="313144470">
    <w:abstractNumId w:val="18"/>
  </w:num>
  <w:num w:numId="9" w16cid:durableId="1513839807">
    <w:abstractNumId w:val="13"/>
  </w:num>
  <w:num w:numId="10" w16cid:durableId="1345133989">
    <w:abstractNumId w:val="24"/>
  </w:num>
  <w:num w:numId="11" w16cid:durableId="890963155">
    <w:abstractNumId w:val="34"/>
  </w:num>
  <w:num w:numId="12" w16cid:durableId="696584854">
    <w:abstractNumId w:val="14"/>
  </w:num>
  <w:num w:numId="13" w16cid:durableId="1096249527">
    <w:abstractNumId w:val="20"/>
  </w:num>
  <w:num w:numId="14" w16cid:durableId="432432304">
    <w:abstractNumId w:val="30"/>
  </w:num>
  <w:num w:numId="15" w16cid:durableId="1015693082">
    <w:abstractNumId w:val="6"/>
  </w:num>
  <w:num w:numId="16" w16cid:durableId="1896237136">
    <w:abstractNumId w:val="7"/>
  </w:num>
  <w:num w:numId="17" w16cid:durableId="1950627048">
    <w:abstractNumId w:val="35"/>
  </w:num>
  <w:num w:numId="18" w16cid:durableId="729767834">
    <w:abstractNumId w:val="12"/>
  </w:num>
  <w:num w:numId="19" w16cid:durableId="626089927">
    <w:abstractNumId w:val="32"/>
  </w:num>
  <w:num w:numId="20" w16cid:durableId="1471285566">
    <w:abstractNumId w:val="9"/>
  </w:num>
  <w:num w:numId="21" w16cid:durableId="1692683332">
    <w:abstractNumId w:val="21"/>
  </w:num>
  <w:num w:numId="22" w16cid:durableId="1133987008">
    <w:abstractNumId w:val="2"/>
  </w:num>
  <w:num w:numId="23" w16cid:durableId="472874105">
    <w:abstractNumId w:val="17"/>
  </w:num>
  <w:num w:numId="24" w16cid:durableId="1986086201">
    <w:abstractNumId w:val="4"/>
  </w:num>
  <w:num w:numId="25" w16cid:durableId="22825714">
    <w:abstractNumId w:val="3"/>
  </w:num>
  <w:num w:numId="26" w16cid:durableId="1603761031">
    <w:abstractNumId w:val="29"/>
  </w:num>
  <w:num w:numId="27" w16cid:durableId="2038851284">
    <w:abstractNumId w:val="26"/>
  </w:num>
  <w:num w:numId="28" w16cid:durableId="1129275951">
    <w:abstractNumId w:val="1"/>
  </w:num>
  <w:num w:numId="29" w16cid:durableId="1853446936">
    <w:abstractNumId w:val="36"/>
  </w:num>
  <w:num w:numId="30" w16cid:durableId="1315836512">
    <w:abstractNumId w:val="31"/>
  </w:num>
  <w:num w:numId="31" w16cid:durableId="1817644368">
    <w:abstractNumId w:val="28"/>
  </w:num>
  <w:num w:numId="32" w16cid:durableId="295070699">
    <w:abstractNumId w:val="25"/>
  </w:num>
  <w:num w:numId="33" w16cid:durableId="1640719486">
    <w:abstractNumId w:val="0"/>
  </w:num>
  <w:num w:numId="34" w16cid:durableId="470555715">
    <w:abstractNumId w:val="19"/>
  </w:num>
  <w:num w:numId="35" w16cid:durableId="165443409">
    <w:abstractNumId w:val="15"/>
  </w:num>
  <w:num w:numId="36" w16cid:durableId="1151629114">
    <w:abstractNumId w:val="5"/>
  </w:num>
  <w:num w:numId="37" w16cid:durableId="1726443423">
    <w:abstractNumId w:val="37"/>
  </w:num>
  <w:num w:numId="38" w16cid:durableId="831849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15"/>
    <w:rsid w:val="00000D92"/>
    <w:rsid w:val="00016932"/>
    <w:rsid w:val="00027827"/>
    <w:rsid w:val="0004067E"/>
    <w:rsid w:val="000801B9"/>
    <w:rsid w:val="00085AED"/>
    <w:rsid w:val="000C57BD"/>
    <w:rsid w:val="001017C6"/>
    <w:rsid w:val="00102D15"/>
    <w:rsid w:val="0011774A"/>
    <w:rsid w:val="0014040D"/>
    <w:rsid w:val="00144201"/>
    <w:rsid w:val="00164327"/>
    <w:rsid w:val="001768BC"/>
    <w:rsid w:val="00180449"/>
    <w:rsid w:val="0018179C"/>
    <w:rsid w:val="0019690B"/>
    <w:rsid w:val="00197FA6"/>
    <w:rsid w:val="001A5B1A"/>
    <w:rsid w:val="001D7ABE"/>
    <w:rsid w:val="001F108E"/>
    <w:rsid w:val="001F1365"/>
    <w:rsid w:val="00213A76"/>
    <w:rsid w:val="0022492E"/>
    <w:rsid w:val="00226E49"/>
    <w:rsid w:val="00231B84"/>
    <w:rsid w:val="00253C9E"/>
    <w:rsid w:val="00255F8C"/>
    <w:rsid w:val="00262FB5"/>
    <w:rsid w:val="00266B10"/>
    <w:rsid w:val="002716BA"/>
    <w:rsid w:val="00272C76"/>
    <w:rsid w:val="00284FE6"/>
    <w:rsid w:val="00295049"/>
    <w:rsid w:val="002A70B9"/>
    <w:rsid w:val="002D5677"/>
    <w:rsid w:val="002E418B"/>
    <w:rsid w:val="002F40AF"/>
    <w:rsid w:val="00313153"/>
    <w:rsid w:val="00336F00"/>
    <w:rsid w:val="0034315E"/>
    <w:rsid w:val="00343DC8"/>
    <w:rsid w:val="00363853"/>
    <w:rsid w:val="0038223C"/>
    <w:rsid w:val="003A2CC3"/>
    <w:rsid w:val="003F4831"/>
    <w:rsid w:val="00413441"/>
    <w:rsid w:val="004265E2"/>
    <w:rsid w:val="00496AF7"/>
    <w:rsid w:val="004A092E"/>
    <w:rsid w:val="004A167C"/>
    <w:rsid w:val="004C6A12"/>
    <w:rsid w:val="004D7480"/>
    <w:rsid w:val="005067DC"/>
    <w:rsid w:val="00517374"/>
    <w:rsid w:val="00541C9D"/>
    <w:rsid w:val="00546154"/>
    <w:rsid w:val="00563455"/>
    <w:rsid w:val="00572A14"/>
    <w:rsid w:val="005755BB"/>
    <w:rsid w:val="005B5A14"/>
    <w:rsid w:val="005C1E7B"/>
    <w:rsid w:val="005C5DDE"/>
    <w:rsid w:val="005E1C7F"/>
    <w:rsid w:val="005F49BD"/>
    <w:rsid w:val="00614A6E"/>
    <w:rsid w:val="00624A27"/>
    <w:rsid w:val="006268E3"/>
    <w:rsid w:val="006279B4"/>
    <w:rsid w:val="00633578"/>
    <w:rsid w:val="00640A8D"/>
    <w:rsid w:val="00646B75"/>
    <w:rsid w:val="00657429"/>
    <w:rsid w:val="006A5A0A"/>
    <w:rsid w:val="006C6055"/>
    <w:rsid w:val="006D122D"/>
    <w:rsid w:val="006F67A0"/>
    <w:rsid w:val="00704D26"/>
    <w:rsid w:val="00722452"/>
    <w:rsid w:val="00726852"/>
    <w:rsid w:val="0074237E"/>
    <w:rsid w:val="0074271E"/>
    <w:rsid w:val="0077073A"/>
    <w:rsid w:val="00785BD9"/>
    <w:rsid w:val="007A073F"/>
    <w:rsid w:val="007C630C"/>
    <w:rsid w:val="007C6528"/>
    <w:rsid w:val="007C6FFE"/>
    <w:rsid w:val="00822DD9"/>
    <w:rsid w:val="00837EAC"/>
    <w:rsid w:val="00850F78"/>
    <w:rsid w:val="00871CA4"/>
    <w:rsid w:val="008D666E"/>
    <w:rsid w:val="008E74DE"/>
    <w:rsid w:val="008F08CD"/>
    <w:rsid w:val="009116B6"/>
    <w:rsid w:val="009365F5"/>
    <w:rsid w:val="009441FD"/>
    <w:rsid w:val="0097028A"/>
    <w:rsid w:val="00975DA6"/>
    <w:rsid w:val="009A4529"/>
    <w:rsid w:val="009D3494"/>
    <w:rsid w:val="009E33AD"/>
    <w:rsid w:val="009E7E16"/>
    <w:rsid w:val="00A22D18"/>
    <w:rsid w:val="00A27085"/>
    <w:rsid w:val="00A2790F"/>
    <w:rsid w:val="00A418A1"/>
    <w:rsid w:val="00A46A47"/>
    <w:rsid w:val="00A51BF5"/>
    <w:rsid w:val="00A57398"/>
    <w:rsid w:val="00A84DF3"/>
    <w:rsid w:val="00AB73A6"/>
    <w:rsid w:val="00AE282E"/>
    <w:rsid w:val="00AE4CF0"/>
    <w:rsid w:val="00B34D04"/>
    <w:rsid w:val="00BA1275"/>
    <w:rsid w:val="00BB615A"/>
    <w:rsid w:val="00BC53DD"/>
    <w:rsid w:val="00BD26C9"/>
    <w:rsid w:val="00BD44A1"/>
    <w:rsid w:val="00BE2A57"/>
    <w:rsid w:val="00C26426"/>
    <w:rsid w:val="00C50F35"/>
    <w:rsid w:val="00C52008"/>
    <w:rsid w:val="00C53878"/>
    <w:rsid w:val="00C81B7B"/>
    <w:rsid w:val="00C93885"/>
    <w:rsid w:val="00C974A4"/>
    <w:rsid w:val="00CC5752"/>
    <w:rsid w:val="00CD5448"/>
    <w:rsid w:val="00CE7421"/>
    <w:rsid w:val="00CF37E2"/>
    <w:rsid w:val="00D031F9"/>
    <w:rsid w:val="00D421D9"/>
    <w:rsid w:val="00D4313F"/>
    <w:rsid w:val="00D43906"/>
    <w:rsid w:val="00D43E64"/>
    <w:rsid w:val="00D44AE1"/>
    <w:rsid w:val="00D45AB3"/>
    <w:rsid w:val="00D57083"/>
    <w:rsid w:val="00D63678"/>
    <w:rsid w:val="00D878F2"/>
    <w:rsid w:val="00DA5641"/>
    <w:rsid w:val="00DC195E"/>
    <w:rsid w:val="00DE3820"/>
    <w:rsid w:val="00DE659C"/>
    <w:rsid w:val="00DF0237"/>
    <w:rsid w:val="00E07AEB"/>
    <w:rsid w:val="00E132C9"/>
    <w:rsid w:val="00E3428D"/>
    <w:rsid w:val="00E503B7"/>
    <w:rsid w:val="00E60200"/>
    <w:rsid w:val="00E6176B"/>
    <w:rsid w:val="00E94CF6"/>
    <w:rsid w:val="00ED2EED"/>
    <w:rsid w:val="00ED51C0"/>
    <w:rsid w:val="00EF3C0E"/>
    <w:rsid w:val="00F00E9D"/>
    <w:rsid w:val="00F016C8"/>
    <w:rsid w:val="00F0338F"/>
    <w:rsid w:val="00F21B47"/>
    <w:rsid w:val="00F23082"/>
    <w:rsid w:val="00F31D61"/>
    <w:rsid w:val="00F73B4D"/>
    <w:rsid w:val="00FB397D"/>
    <w:rsid w:val="00FB76A2"/>
    <w:rsid w:val="00FC5D44"/>
    <w:rsid w:val="00FE2CF6"/>
    <w:rsid w:val="00FE3014"/>
    <w:rsid w:val="00FE6A11"/>
    <w:rsid w:val="00FE6E46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17BFCEF"/>
  <w15:chartTrackingRefBased/>
  <w15:docId w15:val="{18BA14C2-93A0-41F3-96C3-6CDF95C5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2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2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D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D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D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D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D1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02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C6528"/>
    <w:rPr>
      <w:b/>
      <w:bCs/>
    </w:rPr>
  </w:style>
  <w:style w:type="character" w:styleId="Hyperlink">
    <w:name w:val="Hyperlink"/>
    <w:basedOn w:val="DefaultParagraphFont"/>
    <w:uiPriority w:val="99"/>
    <w:unhideWhenUsed/>
    <w:rsid w:val="00000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wood@bespokebayare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Sherwood</dc:creator>
  <cp:keywords/>
  <dc:description/>
  <cp:lastModifiedBy>Jack Sherwood</cp:lastModifiedBy>
  <cp:revision>17</cp:revision>
  <dcterms:created xsi:type="dcterms:W3CDTF">2025-12-06T21:48:00Z</dcterms:created>
  <dcterms:modified xsi:type="dcterms:W3CDTF">2025-12-06T22:56:00Z</dcterms:modified>
</cp:coreProperties>
</file>